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Liberation Sans" w:hAnsi="Liberation Sans"/>
          <w:color w:val="333333"/>
        </w:rPr>
      </w:pPr>
      <w:r>
        <w:rPr>
          <w:rFonts w:ascii="Liberation Sans" w:hAnsi="Liberation Sans"/>
          <w:color w:val="333333"/>
        </w:rPr>
      </w:r>
    </w:p>
    <w:p>
      <w:pPr>
        <w:pStyle w:val="Normal"/>
        <w:jc w:val="both"/>
        <w:rPr>
          <w:color w:val="333333"/>
          <w:sz w:val="44"/>
          <w:szCs w:val="44"/>
        </w:rPr>
      </w:pPr>
      <w:r>
        <w:rPr>
          <w:rFonts w:ascii="Liberation Sans" w:hAnsi="Liberation Sans"/>
          <w:b/>
          <w:bCs/>
          <w:color w:val="333333"/>
          <w:sz w:val="44"/>
          <w:szCs w:val="44"/>
        </w:rPr>
        <w:t>Questionário para o (a) Orientador (a)</w:t>
      </w:r>
    </w:p>
    <w:p>
      <w:pPr>
        <w:pStyle w:val="Normal"/>
        <w:jc w:val="both"/>
        <w:rPr>
          <w:rFonts w:ascii="Liberation Sans" w:hAnsi="Liberation Sans"/>
          <w:color w:val="333333"/>
        </w:rPr>
      </w:pPr>
      <w:r>
        <w:rPr>
          <w:rFonts w:ascii="Liberation Sans" w:hAnsi="Liberation Sans"/>
          <w:color w:val="333333"/>
        </w:rPr>
      </w:r>
    </w:p>
    <w:p>
      <w:pPr>
        <w:pStyle w:val="Normal"/>
        <w:jc w:val="left"/>
        <w:rPr>
          <w:rFonts w:ascii="Liberation Sans" w:hAnsi="Liberation Sans"/>
          <w:color w:val="333333"/>
        </w:rPr>
      </w:pPr>
      <w:r>
        <w:rPr>
          <w:rFonts w:ascii="Liberation Sans" w:hAnsi="Liberation Sans"/>
          <w:color w:val="333333"/>
        </w:rPr>
        <w:t xml:space="preserve">*após o preenchimento, </w:t>
      </w:r>
      <w:r>
        <w:rPr>
          <w:rFonts w:ascii="Liberation Sans" w:hAnsi="Liberation Sans"/>
          <w:color w:val="333333"/>
        </w:rPr>
        <w:t>por favor,</w:t>
      </w:r>
      <w:r>
        <w:rPr>
          <w:rFonts w:ascii="Liberation Sans" w:hAnsi="Liberation Sans"/>
          <w:color w:val="333333"/>
        </w:rPr>
        <w:t xml:space="preserve"> enviar </w:t>
      </w:r>
      <w:r>
        <w:rPr>
          <w:rFonts w:ascii="Liberation Sans" w:hAnsi="Liberation Sans"/>
          <w:color w:val="333333"/>
        </w:rPr>
        <w:t xml:space="preserve">o arquivo </w:t>
      </w:r>
      <w:r>
        <w:rPr>
          <w:rFonts w:ascii="Liberation Sans" w:hAnsi="Liberation Sans"/>
          <w:color w:val="333333"/>
        </w:rPr>
        <w:t xml:space="preserve">anexo para o email </w:t>
      </w:r>
      <w:hyperlink r:id="rId2">
        <w:r>
          <w:rPr>
            <w:rStyle w:val="LinkdaInternet"/>
            <w:rFonts w:ascii="Liberation Sans" w:hAnsi="Liberation Sans"/>
            <w:color w:val="333333"/>
          </w:rPr>
          <w:t>coordenacao@wash.net.br</w:t>
        </w:r>
      </w:hyperlink>
    </w:p>
    <w:p>
      <w:pPr>
        <w:pStyle w:val="Normal"/>
        <w:jc w:val="both"/>
        <w:rPr>
          <w:rFonts w:ascii="Liberation Sans" w:hAnsi="Liberation Sans"/>
          <w:color w:val="333333"/>
        </w:rPr>
      </w:pPr>
      <w:r>
        <w:rPr>
          <w:rFonts w:ascii="Liberation Sans" w:hAnsi="Liberation Sans"/>
          <w:color w:val="333333"/>
        </w:rPr>
      </w:r>
    </w:p>
    <w:p>
      <w:pPr>
        <w:pStyle w:val="Normal"/>
        <w:spacing w:lineRule="auto" w:line="240" w:before="0" w:after="0"/>
        <w:jc w:val="both"/>
        <w:rPr>
          <w:rFonts w:ascii="Ubuntu" w:hAnsi="Ubuntu"/>
          <w:color w:val="333333"/>
          <w:sz w:val="22"/>
          <w:szCs w:val="22"/>
        </w:rPr>
      </w:pPr>
      <w:r>
        <w:rPr>
          <w:rFonts w:ascii="Ubuntu" w:hAnsi="Ubuntu"/>
          <w:b/>
          <w:bCs/>
          <w:color w:val="333333"/>
          <w:sz w:val="22"/>
          <w:szCs w:val="22"/>
        </w:rPr>
        <w:t>Dados do (a) bolsista avaliado (a):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ascii="Ubuntu" w:hAnsi="Ubuntu"/>
          <w:color w:val="333333"/>
          <w:sz w:val="22"/>
          <w:szCs w:val="22"/>
        </w:rPr>
        <w:t>Nome completo do (a) bolsista: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ascii="Ubuntu" w:hAnsi="Ubuntu"/>
          <w:color w:val="333333"/>
          <w:sz w:val="22"/>
          <w:szCs w:val="22"/>
        </w:rPr>
        <w:t>Tema do Plano de Trabalho: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ascii="Ubuntu" w:hAnsi="Ubuntu"/>
          <w:color w:val="333333"/>
          <w:sz w:val="22"/>
          <w:szCs w:val="22"/>
        </w:rPr>
        <w:t xml:space="preserve">Ensino Médio (   )   Técnico (   )   Graduação (   )   Pós-Graduação (   ) </w:t>
      </w:r>
    </w:p>
    <w:p>
      <w:pPr>
        <w:pStyle w:val="Normal"/>
        <w:spacing w:lineRule="auto" w:line="240" w:before="0" w:after="0"/>
        <w:jc w:val="both"/>
        <w:rPr>
          <w:rFonts w:ascii="Ubuntu" w:hAnsi="Ubuntu"/>
          <w:color w:val="333333"/>
          <w:sz w:val="22"/>
          <w:szCs w:val="22"/>
        </w:rPr>
      </w:pPr>
      <w:r>
        <w:rPr>
          <w:rFonts w:ascii="Ubuntu" w:hAnsi="Ubuntu"/>
          <w:color w:val="333333"/>
          <w:sz w:val="22"/>
          <w:szCs w:val="22"/>
        </w:rPr>
        <w:t>Curso: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ascii="Ubuntu" w:hAnsi="Ubuntu"/>
          <w:color w:val="333333"/>
          <w:sz w:val="22"/>
          <w:szCs w:val="22"/>
        </w:rPr>
        <w:t>Onde estuda/estudou: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ascii="Ubuntu" w:hAnsi="Ubuntu"/>
          <w:color w:val="333333"/>
          <w:sz w:val="22"/>
          <w:szCs w:val="22"/>
        </w:rPr>
        <w:t>Cidade:</w:t>
        <w:tab/>
        <w:tab/>
        <w:tab/>
        <w:tab/>
        <w:tab/>
        <w:t>Estado: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ascii="Ubuntu" w:hAnsi="Ubuntu"/>
          <w:color w:val="333333"/>
          <w:sz w:val="22"/>
          <w:szCs w:val="22"/>
        </w:rPr>
        <w:t>Nome da escola em que realizou as atividades de Extensão: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ascii="Ubuntu" w:hAnsi="Ubuntu"/>
          <w:color w:val="333333"/>
          <w:sz w:val="22"/>
          <w:szCs w:val="22"/>
        </w:rPr>
        <w:t>Cidade:</w:t>
        <w:tab/>
        <w:tab/>
        <w:tab/>
        <w:tab/>
        <w:tab/>
        <w:t>Estado:</w:t>
      </w:r>
    </w:p>
    <w:p>
      <w:pPr>
        <w:pStyle w:val="Normal"/>
        <w:spacing w:lineRule="auto" w:line="240" w:before="0" w:after="0"/>
        <w:jc w:val="both"/>
        <w:rPr>
          <w:rFonts w:ascii="Ubuntu" w:hAnsi="Ubuntu"/>
          <w:color w:val="333333"/>
          <w:sz w:val="22"/>
          <w:szCs w:val="22"/>
        </w:rPr>
      </w:pPr>
      <w:r>
        <w:rPr>
          <w:rFonts w:ascii="Ubuntu" w:hAnsi="Ubuntu"/>
          <w:color w:val="333333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Ubuntu" w:hAnsi="Ubuntu"/>
          <w:color w:val="333333"/>
          <w:sz w:val="22"/>
          <w:szCs w:val="22"/>
        </w:rPr>
      </w:pPr>
      <w:r>
        <w:rPr>
          <w:rFonts w:ascii="Ubuntu" w:hAnsi="Ubuntu"/>
          <w:b/>
          <w:bCs/>
          <w:color w:val="333333"/>
          <w:sz w:val="22"/>
          <w:szCs w:val="22"/>
        </w:rPr>
        <w:t>Dados do (a) orientador (a):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ascii="Ubuntu" w:hAnsi="Ubuntu"/>
          <w:color w:val="333333"/>
          <w:sz w:val="22"/>
          <w:szCs w:val="22"/>
        </w:rPr>
        <w:t>Nome do (a) orientador (a):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ascii="Ubuntu" w:hAnsi="Ubuntu"/>
          <w:color w:val="333333"/>
          <w:sz w:val="22"/>
          <w:szCs w:val="22"/>
        </w:rPr>
        <w:t>Currículo Lattes:</w:t>
      </w:r>
    </w:p>
    <w:p>
      <w:pPr>
        <w:pStyle w:val="Normal"/>
        <w:spacing w:lineRule="auto" w:line="240" w:before="0" w:after="0"/>
        <w:jc w:val="both"/>
        <w:rPr>
          <w:rFonts w:ascii="Ubuntu" w:hAnsi="Ubuntu"/>
          <w:color w:val="333333"/>
          <w:sz w:val="22"/>
          <w:szCs w:val="22"/>
        </w:rPr>
      </w:pPr>
      <w:r>
        <w:rPr>
          <w:rFonts w:ascii="Ubuntu" w:hAnsi="Ubuntu"/>
          <w:color w:val="333333"/>
          <w:sz w:val="22"/>
          <w:szCs w:val="22"/>
        </w:rPr>
        <w:t xml:space="preserve">Celular: </w:t>
      </w:r>
    </w:p>
    <w:p>
      <w:pPr>
        <w:pStyle w:val="Normal"/>
        <w:spacing w:lineRule="auto" w:line="240" w:before="0" w:after="0"/>
        <w:jc w:val="both"/>
        <w:rPr>
          <w:rFonts w:ascii="Ubuntu" w:hAnsi="Ubuntu"/>
          <w:color w:val="333333"/>
          <w:sz w:val="22"/>
          <w:szCs w:val="22"/>
        </w:rPr>
      </w:pPr>
      <w:r>
        <w:rPr>
          <w:rFonts w:ascii="Ubuntu" w:hAnsi="Ubuntu"/>
          <w:color w:val="333333"/>
          <w:sz w:val="22"/>
          <w:szCs w:val="22"/>
        </w:rPr>
        <w:t>E-mail do (a) orientador (a):</w:t>
      </w:r>
    </w:p>
    <w:p>
      <w:pPr>
        <w:pStyle w:val="Normal"/>
        <w:spacing w:lineRule="auto" w:line="240" w:before="0" w:after="0"/>
        <w:jc w:val="both"/>
        <w:rPr>
          <w:rFonts w:ascii="Ubuntu" w:hAnsi="Ubuntu"/>
          <w:color w:val="333333"/>
          <w:sz w:val="22"/>
          <w:szCs w:val="22"/>
        </w:rPr>
      </w:pPr>
      <w:r>
        <w:rPr>
          <w:rFonts w:ascii="Ubuntu" w:hAnsi="Ubuntu"/>
          <w:color w:val="333333"/>
          <w:sz w:val="22"/>
          <w:szCs w:val="22"/>
        </w:rPr>
        <w:t>Onde leciona: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/>
        </w:rPr>
      </w:pPr>
      <w:r>
        <w:rPr>
          <w:rFonts w:ascii="Ubuntu" w:hAnsi="Ubuntu"/>
          <w:color w:val="333333"/>
          <w:sz w:val="22"/>
          <w:szCs w:val="22"/>
        </w:rPr>
        <w:t>Cidade:</w:t>
        <w:tab/>
        <w:tab/>
        <w:tab/>
        <w:tab/>
        <w:tab/>
        <w:t>Estado:</w:t>
      </w:r>
    </w:p>
    <w:p>
      <w:pPr>
        <w:pStyle w:val="Normal"/>
        <w:spacing w:lineRule="auto" w:line="240" w:before="0" w:after="0"/>
        <w:jc w:val="both"/>
        <w:rPr>
          <w:rFonts w:ascii="Ubuntu" w:hAnsi="Ubuntu"/>
          <w:color w:val="333333"/>
          <w:sz w:val="22"/>
          <w:szCs w:val="22"/>
        </w:rPr>
      </w:pPr>
      <w:r>
        <w:rPr>
          <w:rFonts w:ascii="Ubuntu" w:hAnsi="Ubuntu"/>
          <w:color w:val="333333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Ubuntu" w:hAnsi="Ubuntu"/>
          <w:b/>
          <w:b/>
          <w:color w:val="333333"/>
          <w:sz w:val="22"/>
          <w:szCs w:val="22"/>
        </w:rPr>
      </w:pPr>
      <w:r>
        <w:rPr>
          <w:rFonts w:ascii="Ubuntu" w:hAnsi="Ubuntu"/>
          <w:b/>
          <w:color w:val="333333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b/>
          <w:b/>
        </w:rPr>
      </w:pPr>
      <w:r>
        <w:rPr>
          <w:rFonts w:ascii="Ubuntu" w:hAnsi="Ubuntu"/>
          <w:b/>
          <w:bCs/>
          <w:color w:val="333333"/>
          <w:sz w:val="22"/>
          <w:szCs w:val="22"/>
        </w:rPr>
        <w:t>Questões: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Ubuntu" w:hAnsi="Ubuntu"/>
          <w:b/>
          <w:b/>
          <w:color w:val="333333"/>
          <w:sz w:val="22"/>
          <w:szCs w:val="22"/>
        </w:rPr>
      </w:pPr>
      <w:r>
        <w:rPr>
          <w:rFonts w:ascii="Ubuntu" w:hAnsi="Ubuntu"/>
          <w:b/>
          <w:color w:val="333333"/>
          <w:sz w:val="22"/>
          <w:szCs w:val="22"/>
        </w:rPr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ind w:left="0" w:right="0" w:hanging="340"/>
        <w:contextualSpacing/>
        <w:jc w:val="both"/>
        <w:rPr>
          <w:rFonts w:ascii="Ubuntu" w:hAnsi="Ubuntu"/>
          <w:color w:val="333333"/>
          <w:sz w:val="22"/>
          <w:szCs w:val="22"/>
        </w:rPr>
      </w:pPr>
      <w:r>
        <w:rPr>
          <w:rFonts w:ascii="Ubuntu" w:hAnsi="Ubuntu"/>
          <w:color w:val="333333"/>
          <w:sz w:val="22"/>
          <w:szCs w:val="22"/>
        </w:rPr>
        <w:t>Quais os impactos do projeto para o avanço do estado da arte na área do conhecimento?</w:t>
      </w:r>
    </w:p>
    <w:p>
      <w:pPr>
        <w:pStyle w:val="Normal"/>
        <w:widowControl/>
        <w:bidi w:val="0"/>
        <w:spacing w:lineRule="auto" w:line="240" w:before="0" w:after="0"/>
        <w:ind w:left="0" w:right="0" w:hanging="340"/>
        <w:contextualSpacing/>
        <w:jc w:val="both"/>
        <w:rPr>
          <w:rFonts w:ascii="Ubuntu" w:hAnsi="Ubuntu"/>
          <w:color w:val="333333"/>
          <w:sz w:val="22"/>
          <w:szCs w:val="22"/>
        </w:rPr>
      </w:pPr>
      <w:r>
        <w:rPr>
          <w:rFonts w:ascii="Ubuntu" w:hAnsi="Ubuntu"/>
          <w:color w:val="333333"/>
          <w:sz w:val="22"/>
          <w:szCs w:val="22"/>
        </w:rPr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ind w:left="0" w:right="0" w:hanging="340"/>
        <w:contextualSpacing/>
        <w:jc w:val="both"/>
        <w:rPr>
          <w:rFonts w:ascii="Arial" w:hAnsi="Arial"/>
        </w:rPr>
      </w:pPr>
      <w:r>
        <w:rPr>
          <w:rFonts w:ascii="Ubuntu" w:hAnsi="Ubuntu"/>
          <w:color w:val="333333"/>
          <w:sz w:val="22"/>
          <w:szCs w:val="22"/>
        </w:rPr>
        <w:t>Houve contribuição do projeto para inovação de produtos, processos ou políticas públicas?</w:t>
      </w:r>
    </w:p>
    <w:p>
      <w:pPr>
        <w:pStyle w:val="Normal"/>
        <w:widowControl/>
        <w:bidi w:val="0"/>
        <w:spacing w:lineRule="auto" w:line="240" w:before="0" w:after="0"/>
        <w:ind w:left="0" w:right="0" w:hanging="340"/>
        <w:contextualSpacing/>
        <w:jc w:val="both"/>
        <w:rPr>
          <w:rFonts w:ascii="Ubuntu" w:hAnsi="Ubuntu"/>
          <w:color w:val="333333"/>
          <w:sz w:val="22"/>
          <w:szCs w:val="22"/>
        </w:rPr>
      </w:pPr>
      <w:r>
        <w:rPr>
          <w:rFonts w:ascii="Ubuntu" w:hAnsi="Ubuntu"/>
          <w:color w:val="333333"/>
          <w:sz w:val="22"/>
          <w:szCs w:val="22"/>
        </w:rPr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ind w:left="0" w:right="0" w:hanging="340"/>
        <w:contextualSpacing/>
        <w:jc w:val="both"/>
        <w:rPr>
          <w:rFonts w:ascii="Arial" w:hAnsi="Arial"/>
        </w:rPr>
      </w:pPr>
      <w:r>
        <w:rPr>
          <w:rFonts w:ascii="Ubuntu" w:hAnsi="Ubuntu"/>
          <w:color w:val="333333"/>
          <w:sz w:val="22"/>
          <w:szCs w:val="22"/>
        </w:rPr>
        <w:t>Quais foram as contribuições do projeto para difusão e transferência do conhecimento?</w:t>
      </w:r>
    </w:p>
    <w:p>
      <w:pPr>
        <w:pStyle w:val="Normal"/>
        <w:widowControl/>
        <w:bidi w:val="0"/>
        <w:spacing w:lineRule="auto" w:line="240" w:before="0" w:after="0"/>
        <w:ind w:left="0" w:right="0" w:hanging="340"/>
        <w:contextualSpacing/>
        <w:jc w:val="both"/>
        <w:rPr>
          <w:rFonts w:ascii="Ubuntu" w:hAnsi="Ubuntu"/>
          <w:color w:val="333333"/>
          <w:sz w:val="22"/>
          <w:szCs w:val="22"/>
        </w:rPr>
      </w:pPr>
      <w:r>
        <w:rPr>
          <w:rFonts w:ascii="Ubuntu" w:hAnsi="Ubuntu"/>
          <w:color w:val="333333"/>
          <w:sz w:val="22"/>
          <w:szCs w:val="22"/>
        </w:rPr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ind w:left="0" w:right="0" w:hanging="340"/>
        <w:contextualSpacing/>
        <w:jc w:val="both"/>
        <w:rPr>
          <w:rFonts w:ascii="Arial" w:hAnsi="Arial"/>
        </w:rPr>
      </w:pPr>
      <w:r>
        <w:rPr>
          <w:rFonts w:ascii="Ubuntu" w:hAnsi="Ubuntu"/>
          <w:color w:val="333333"/>
          <w:sz w:val="22"/>
          <w:szCs w:val="22"/>
        </w:rPr>
        <w:t>Produziu conteúdos científicos, técnicos, artísticos ou culturais, no período da vigência da bolsa, relacionados à iniciação científica?</w:t>
      </w:r>
    </w:p>
    <w:p>
      <w:pPr>
        <w:pStyle w:val="Normal"/>
        <w:widowControl/>
        <w:bidi w:val="0"/>
        <w:spacing w:lineRule="auto" w:line="240" w:before="0" w:after="0"/>
        <w:ind w:left="0" w:right="0" w:hanging="340"/>
        <w:contextualSpacing/>
        <w:jc w:val="both"/>
        <w:rPr>
          <w:rFonts w:ascii="Ubuntu" w:hAnsi="Ubuntu"/>
          <w:color w:val="333333"/>
          <w:sz w:val="22"/>
          <w:szCs w:val="22"/>
        </w:rPr>
      </w:pPr>
      <w:r>
        <w:rPr>
          <w:rFonts w:ascii="Ubuntu" w:hAnsi="Ubuntu"/>
          <w:color w:val="333333"/>
          <w:sz w:val="22"/>
          <w:szCs w:val="22"/>
        </w:rPr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ind w:left="0" w:right="0" w:hanging="340"/>
        <w:contextualSpacing/>
        <w:jc w:val="both"/>
        <w:rPr>
          <w:rFonts w:ascii="Arial" w:hAnsi="Arial"/>
        </w:rPr>
      </w:pPr>
      <w:r>
        <w:rPr>
          <w:rFonts w:ascii="Ubuntu" w:hAnsi="Ubuntu"/>
          <w:color w:val="333333"/>
          <w:sz w:val="22"/>
          <w:szCs w:val="22"/>
        </w:rPr>
        <w:t>Quais os eventos educacionais, científicos, tecnológicos, culturais, sociais, de formação, que o (a) bolsista participou como ouvinte ou apresentador (a), durante a realização do projeto de pesquisa?</w:t>
      </w:r>
    </w:p>
    <w:p>
      <w:pPr>
        <w:pStyle w:val="Normal"/>
        <w:widowControl/>
        <w:bidi w:val="0"/>
        <w:spacing w:lineRule="auto" w:line="240" w:before="0" w:after="0"/>
        <w:ind w:left="0" w:right="0" w:hanging="340"/>
        <w:contextualSpacing/>
        <w:jc w:val="both"/>
        <w:rPr>
          <w:rFonts w:ascii="Ubuntu" w:hAnsi="Ubuntu"/>
          <w:color w:val="333333"/>
          <w:sz w:val="22"/>
          <w:szCs w:val="22"/>
        </w:rPr>
      </w:pPr>
      <w:r>
        <w:rPr>
          <w:rFonts w:ascii="Ubuntu" w:hAnsi="Ubuntu"/>
          <w:color w:val="333333"/>
          <w:sz w:val="22"/>
          <w:szCs w:val="22"/>
        </w:rPr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ind w:left="0" w:right="0" w:hanging="340"/>
        <w:contextualSpacing/>
        <w:jc w:val="both"/>
        <w:rPr>
          <w:rFonts w:ascii="Arial" w:hAnsi="Arial"/>
        </w:rPr>
      </w:pPr>
      <w:r>
        <w:rPr>
          <w:rFonts w:ascii="Ubuntu" w:hAnsi="Ubuntu"/>
          <w:color w:val="333333"/>
          <w:sz w:val="22"/>
          <w:szCs w:val="22"/>
        </w:rPr>
        <w:t>A pesquisa foi publicada em alguma mídia social, ata de evento, revista científica ou outro? Qual?</w:t>
      </w:r>
    </w:p>
    <w:p>
      <w:pPr>
        <w:pStyle w:val="Normal"/>
        <w:widowControl/>
        <w:bidi w:val="0"/>
        <w:spacing w:lineRule="auto" w:line="240" w:before="0" w:after="0"/>
        <w:ind w:left="0" w:right="0" w:hanging="340"/>
        <w:contextualSpacing/>
        <w:jc w:val="both"/>
        <w:rPr>
          <w:rFonts w:ascii="Ubuntu" w:hAnsi="Ubuntu"/>
          <w:color w:val="333333"/>
          <w:sz w:val="22"/>
          <w:szCs w:val="22"/>
        </w:rPr>
      </w:pPr>
      <w:r>
        <w:rPr>
          <w:rFonts w:ascii="Ubuntu" w:hAnsi="Ubuntu"/>
          <w:color w:val="333333"/>
          <w:sz w:val="22"/>
          <w:szCs w:val="22"/>
        </w:rPr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ind w:left="0" w:right="0" w:hanging="340"/>
        <w:contextualSpacing/>
        <w:jc w:val="both"/>
        <w:rPr>
          <w:rFonts w:ascii="Arial" w:hAnsi="Arial"/>
        </w:rPr>
      </w:pPr>
      <w:r>
        <w:rPr>
          <w:rFonts w:ascii="Ubuntu" w:hAnsi="Ubuntu"/>
          <w:color w:val="333333"/>
          <w:sz w:val="22"/>
          <w:szCs w:val="22"/>
        </w:rPr>
        <w:t>Informações para divulgação do projeto (texto para não especialista).</w:t>
      </w:r>
    </w:p>
    <w:p>
      <w:pPr>
        <w:pStyle w:val="Normal"/>
        <w:widowControl/>
        <w:bidi w:val="0"/>
        <w:spacing w:lineRule="auto" w:line="240" w:before="0" w:after="0"/>
        <w:ind w:left="0" w:right="0" w:hanging="340"/>
        <w:contextualSpacing/>
        <w:jc w:val="both"/>
        <w:rPr>
          <w:rFonts w:ascii="Ubuntu" w:hAnsi="Ubuntu"/>
          <w:color w:val="333333"/>
          <w:sz w:val="22"/>
          <w:szCs w:val="22"/>
        </w:rPr>
      </w:pPr>
      <w:r>
        <w:rPr>
          <w:rFonts w:ascii="Ubuntu" w:hAnsi="Ubuntu"/>
          <w:color w:val="333333"/>
          <w:sz w:val="22"/>
          <w:szCs w:val="22"/>
        </w:rPr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ind w:left="0" w:right="0" w:hanging="340"/>
        <w:contextualSpacing/>
        <w:jc w:val="both"/>
        <w:rPr>
          <w:rFonts w:ascii="Arial" w:hAnsi="Arial"/>
        </w:rPr>
      </w:pPr>
      <w:r>
        <w:rPr>
          <w:rFonts w:ascii="Ubuntu" w:hAnsi="Ubuntu"/>
          <w:color w:val="333333"/>
          <w:sz w:val="22"/>
          <w:szCs w:val="22"/>
        </w:rPr>
        <w:t>Informe a avaliação geral do bolsista, incluindo o desempenho acadêmico, atividades realizadas no período e avaliação da dedicação do aluno.</w:t>
      </w:r>
    </w:p>
    <w:p>
      <w:pPr>
        <w:pStyle w:val="Normal"/>
        <w:widowControl/>
        <w:bidi w:val="0"/>
        <w:spacing w:lineRule="auto" w:line="240" w:before="0" w:after="0"/>
        <w:ind w:left="0" w:right="0" w:hanging="340"/>
        <w:contextualSpacing/>
        <w:jc w:val="both"/>
        <w:rPr>
          <w:rFonts w:ascii="Ubuntu" w:hAnsi="Ubuntu"/>
          <w:color w:val="333333"/>
          <w:sz w:val="22"/>
          <w:szCs w:val="22"/>
        </w:rPr>
      </w:pPr>
      <w:r>
        <w:rPr>
          <w:rFonts w:ascii="Ubuntu" w:hAnsi="Ubuntu"/>
          <w:color w:val="333333"/>
          <w:sz w:val="22"/>
          <w:szCs w:val="22"/>
        </w:rPr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ind w:left="0" w:right="0" w:hanging="340"/>
        <w:contextualSpacing/>
        <w:jc w:val="both"/>
        <w:rPr>
          <w:rFonts w:ascii="Arial" w:hAnsi="Arial"/>
        </w:rPr>
      </w:pPr>
      <w:r>
        <w:rPr>
          <w:rFonts w:ascii="Ubuntu" w:hAnsi="Ubuntu"/>
          <w:color w:val="333333"/>
          <w:sz w:val="22"/>
          <w:szCs w:val="22"/>
        </w:rPr>
        <w:t>Faça uma autoavaliação da sua participação no projeto.</w:t>
      </w:r>
    </w:p>
    <w:p>
      <w:pPr>
        <w:pStyle w:val="Normal"/>
        <w:widowControl/>
        <w:bidi w:val="0"/>
        <w:spacing w:lineRule="auto" w:line="240" w:before="0" w:after="0"/>
        <w:ind w:left="0" w:right="0" w:hanging="340"/>
        <w:contextualSpacing/>
        <w:jc w:val="both"/>
        <w:rPr>
          <w:rFonts w:ascii="Ubuntu" w:hAnsi="Ubuntu"/>
          <w:color w:val="333333"/>
          <w:sz w:val="22"/>
          <w:szCs w:val="22"/>
        </w:rPr>
      </w:pPr>
      <w:r>
        <w:rPr>
          <w:rFonts w:ascii="Ubuntu" w:hAnsi="Ubuntu"/>
          <w:color w:val="333333"/>
          <w:sz w:val="22"/>
          <w:szCs w:val="22"/>
        </w:rPr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ind w:left="0" w:right="0" w:hanging="340"/>
        <w:contextualSpacing/>
        <w:jc w:val="both"/>
        <w:rPr>
          <w:rFonts w:ascii="Arial" w:hAnsi="Arial"/>
        </w:rPr>
      </w:pPr>
      <w:r>
        <w:rPr>
          <w:rFonts w:ascii="Ubuntu" w:hAnsi="Ubuntu"/>
          <w:color w:val="333333"/>
          <w:sz w:val="22"/>
          <w:szCs w:val="22"/>
        </w:rPr>
        <w:t xml:space="preserve"> </w:t>
      </w:r>
      <w:r>
        <w:rPr>
          <w:rFonts w:ascii="Ubuntu" w:hAnsi="Ubuntu"/>
          <w:color w:val="333333"/>
          <w:sz w:val="22"/>
          <w:szCs w:val="22"/>
        </w:rPr>
        <w:t>Quais as sugestões e comentários para a equipe do Projeto WASH?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color="auto" w:fill="auto"/>
        <w:spacing w:lineRule="auto" w:line="271" w:before="166" w:after="0"/>
        <w:ind w:left="2955" w:right="3066" w:hanging="0"/>
        <w:jc w:val="center"/>
        <w:rPr>
          <w:rFonts w:ascii="Ubuntu" w:hAnsi="Ubuntu"/>
          <w:color w:val="333333"/>
          <w:sz w:val="22"/>
          <w:szCs w:val="22"/>
        </w:rPr>
      </w:pPr>
      <w:r>
        <w:rPr>
          <w:rFonts w:ascii="Ubuntu" w:hAnsi="Ubuntu"/>
          <w:color w:val="333333"/>
          <w:sz w:val="22"/>
          <w:szCs w:val="22"/>
        </w:rPr>
      </w:r>
    </w:p>
    <w:sectPr>
      <w:headerReference w:type="default" r:id="rId3"/>
      <w:footerReference w:type="default" r:id="rId4"/>
      <w:type w:val="nextPage"/>
      <w:pgSz w:w="11906" w:h="16838"/>
      <w:pgMar w:left="1275" w:right="1166" w:header="850" w:top="1417" w:footer="277" w:bottom="1417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Free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Ubuntu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953" w:leader="none"/>
        <w:tab w:val="right" w:pos="9906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333333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333333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"/>
      <w:keepNext w:val="false"/>
      <w:keepLines w:val="false"/>
      <w:widowControl/>
      <w:tabs>
        <w:tab w:val="clear" w:pos="720"/>
        <w:tab w:val="center" w:pos="4953" w:leader="none"/>
        <w:tab w:val="right" w:pos="9906" w:leader="none"/>
      </w:tabs>
      <w:spacing w:lineRule="auto" w:line="240" w:before="0" w:after="0"/>
      <w:ind w:left="0" w:right="0" w:hanging="0"/>
      <w:jc w:val="center"/>
      <w:rPr>
        <w:color w:val="000000"/>
        <w:sz w:val="22"/>
        <w:szCs w:val="22"/>
      </w:rPr>
    </w:pPr>
    <w:r>
      <w:rPr/>
      <w:drawing>
        <wp:inline distT="0" distB="0" distL="0" distR="0">
          <wp:extent cx="4208780" cy="353060"/>
          <wp:effectExtent l="0" t="0" r="0" b="0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08780" cy="35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953" w:leader="none"/>
        <w:tab w:val="right" w:pos="9906" w:leader="none"/>
      </w:tabs>
      <w:spacing w:lineRule="auto" w:line="240" w:before="0" w:after="0"/>
      <w:ind w:left="0" w:right="0" w:hanging="0"/>
      <w:jc w:val="center"/>
      <w:rPr/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br/>
    </w: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333333"/>
        <w:position w:val="0"/>
        <w:sz w:val="18"/>
        <w:sz w:val="18"/>
        <w:szCs w:val="18"/>
        <w:u w:val="none"/>
        <w:shd w:fill="auto" w:val="clear"/>
        <w:vertAlign w:val="baseline"/>
      </w:rPr>
      <w:t>Nosso site: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color w:val="333333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</w:t>
    </w:r>
    <w:hyperlink r:id="rId2" w:tgtFrame="https://wash.net.br/">
      <w:r>
        <w:rPr>
          <w:rStyle w:val="ListLabel38"/>
          <w:rFonts w:eastAsia="FreeSans" w:cs="FreeSans" w:ascii="FreeSans" w:hAnsi="FreeSans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18"/>
          <w:sz w:val="18"/>
          <w:szCs w:val="18"/>
          <w:u w:val="single"/>
          <w:shd w:fill="auto" w:val="clear"/>
          <w:vertAlign w:val="baseline"/>
        </w:rPr>
        <w:t>wash.net.br</w:t>
      </w:r>
    </w:hyperlink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color w:val="333333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 - </w:t>
    </w:r>
    <w:r>
      <w:rPr>
        <w:rFonts w:eastAsia="FreeSans" w:cs="FreeSans" w:ascii="FreeSans" w:hAnsi="FreeSans"/>
        <w:b/>
        <w:i w:val="false"/>
        <w:caps w:val="false"/>
        <w:smallCaps w:val="false"/>
        <w:strike w:val="false"/>
        <w:dstrike w:val="false"/>
        <w:color w:val="333333"/>
        <w:position w:val="0"/>
        <w:sz w:val="18"/>
        <w:sz w:val="18"/>
        <w:szCs w:val="18"/>
        <w:u w:val="none"/>
        <w:shd w:fill="auto" w:val="clear"/>
        <w:vertAlign w:val="baseline"/>
      </w:rPr>
      <w:t>email: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color w:val="333333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</w:t>
    </w:r>
    <w:hyperlink r:id="rId3" w:tgtFrame="mailto:coordenacao@wash.net.br">
      <w:r>
        <w:rPr>
          <w:rStyle w:val="ListLabel38"/>
          <w:rFonts w:eastAsia="FreeSans" w:cs="FreeSans" w:ascii="FreeSans" w:hAnsi="FreeSans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18"/>
          <w:sz w:val="18"/>
          <w:szCs w:val="18"/>
          <w:u w:val="single"/>
          <w:shd w:fill="auto" w:val="clear"/>
          <w:vertAlign w:val="baseline"/>
        </w:rPr>
        <w:t>coordenacao@wash.net.br</w:t>
      </w:r>
    </w:hyperlink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953" w:leader="none"/>
        <w:tab w:val="right" w:pos="9906" w:leader="none"/>
      </w:tabs>
      <w:spacing w:lineRule="auto" w:line="240" w:before="0" w:after="0"/>
      <w:ind w:left="0" w:right="0" w:hanging="0"/>
      <w:jc w:val="righ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953" w:leader="none"/>
        <w:tab w:val="right" w:pos="9906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-19685</wp:posOffset>
          </wp:positionH>
          <wp:positionV relativeFrom="paragraph">
            <wp:posOffset>-367030</wp:posOffset>
          </wp:positionV>
          <wp:extent cx="1094105" cy="76581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765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PT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zh-CN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Ttulo3">
    <w:name w:val="Heading 3"/>
    <w:basedOn w:val="Normal"/>
    <w:next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next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LinkdaInternet">
    <w:name w:val="Link da Internet"/>
    <w:uiPriority w:val="99"/>
    <w:unhideWhenUsed/>
    <w:rPr>
      <w:color w:val="000080"/>
      <w:u w:val="single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uiPriority w:val="99"/>
    <w:semiHidden/>
    <w:qFormat/>
    <w:rPr>
      <w:rFonts w:ascii="Tahoma" w:hAnsi="Tahoma" w:eastAsia="Arial" w:cs="Tahoma"/>
      <w:sz w:val="16"/>
      <w:szCs w:val="16"/>
      <w:lang w:val="pt-PT" w:eastAsia="pt-PT" w:bidi="pt-PT"/>
    </w:rPr>
  </w:style>
  <w:style w:type="character" w:styleId="Nfase">
    <w:name w:val="Ênfase"/>
    <w:basedOn w:val="DefaultParagraphFont"/>
    <w:uiPriority w:val="20"/>
    <w:qFormat/>
    <w:rPr>
      <w:i/>
      <w:iCs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character" w:styleId="ListLabel5">
    <w:name w:val="ListLabel 5"/>
    <w:qFormat/>
    <w:rPr/>
  </w:style>
  <w:style w:type="character" w:styleId="ListLabel6">
    <w:name w:val="ListLabel 6"/>
    <w:qFormat/>
    <w:rPr/>
  </w:style>
  <w:style w:type="character" w:styleId="ListLabel7">
    <w:name w:val="ListLabel 7"/>
    <w:qFormat/>
    <w:rPr/>
  </w:style>
  <w:style w:type="character" w:styleId="ListLabel8">
    <w:name w:val="ListLabel 8"/>
    <w:qFormat/>
    <w:rPr/>
  </w:style>
  <w:style w:type="character" w:styleId="ListLabel9">
    <w:name w:val="ListLabel 9"/>
    <w:qFormat/>
    <w:rPr/>
  </w:style>
  <w:style w:type="character" w:styleId="ListLabel10">
    <w:name w:val="ListLabel 10"/>
    <w:qFormat/>
    <w:rPr>
      <w:rFonts w:ascii="Arial" w:hAnsi="Arial"/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FreeSans" w:hAnsi="FreeSans" w:eastAsia="FreeSans" w:cs="FreeSans"/>
      <w:b w:val="false"/>
      <w:bCs w:val="false"/>
      <w:i w:val="false"/>
      <w:iCs w:val="false"/>
      <w:caps w:val="false"/>
      <w:smallCaps w:val="false"/>
      <w:strike w:val="false"/>
      <w:dstrike w:val="false"/>
      <w:color w:val="333333"/>
      <w:position w:val="0"/>
      <w:sz w:val="18"/>
      <w:sz w:val="18"/>
      <w:szCs w:val="18"/>
      <w:u w:val="single"/>
      <w:vertAlign w:val="baseline"/>
    </w:rPr>
  </w:style>
  <w:style w:type="character" w:styleId="ListLabel20">
    <w:name w:val="ListLabel 20"/>
    <w:qFormat/>
    <w:rPr>
      <w:rFonts w:eastAsia="Noto Sans Symbols" w:cs="Noto Sans Symbols"/>
      <w:sz w:val="20"/>
      <w:szCs w:val="20"/>
    </w:rPr>
  </w:style>
  <w:style w:type="character" w:styleId="ListLabel21">
    <w:name w:val="ListLabel 21"/>
    <w:qFormat/>
    <w:rPr>
      <w:rFonts w:eastAsia="Courier New" w:cs="Courier New"/>
      <w:sz w:val="20"/>
      <w:szCs w:val="20"/>
    </w:rPr>
  </w:style>
  <w:style w:type="character" w:styleId="ListLabel22">
    <w:name w:val="ListLabel 22"/>
    <w:qFormat/>
    <w:rPr>
      <w:rFonts w:eastAsia="Noto Sans Symbols" w:cs="Noto Sans Symbols"/>
      <w:sz w:val="20"/>
      <w:szCs w:val="20"/>
    </w:rPr>
  </w:style>
  <w:style w:type="character" w:styleId="ListLabel23">
    <w:name w:val="ListLabel 23"/>
    <w:qFormat/>
    <w:rPr>
      <w:rFonts w:eastAsia="Noto Sans Symbols" w:cs="Noto Sans Symbols"/>
      <w:sz w:val="20"/>
      <w:szCs w:val="20"/>
    </w:rPr>
  </w:style>
  <w:style w:type="character" w:styleId="ListLabel24">
    <w:name w:val="ListLabel 24"/>
    <w:qFormat/>
    <w:rPr>
      <w:rFonts w:eastAsia="Noto Sans Symbols" w:cs="Noto Sans Symbols"/>
      <w:sz w:val="20"/>
      <w:szCs w:val="20"/>
    </w:rPr>
  </w:style>
  <w:style w:type="character" w:styleId="ListLabel25">
    <w:name w:val="ListLabel 25"/>
    <w:qFormat/>
    <w:rPr>
      <w:rFonts w:eastAsia="Noto Sans Symbols" w:cs="Noto Sans Symbols"/>
      <w:sz w:val="20"/>
      <w:szCs w:val="20"/>
    </w:rPr>
  </w:style>
  <w:style w:type="character" w:styleId="ListLabel26">
    <w:name w:val="ListLabel 26"/>
    <w:qFormat/>
    <w:rPr>
      <w:rFonts w:eastAsia="Noto Sans Symbols" w:cs="Noto Sans Symbols"/>
      <w:sz w:val="20"/>
      <w:szCs w:val="20"/>
    </w:rPr>
  </w:style>
  <w:style w:type="character" w:styleId="ListLabel27">
    <w:name w:val="ListLabel 27"/>
    <w:qFormat/>
    <w:rPr>
      <w:rFonts w:eastAsia="Noto Sans Symbols" w:cs="Noto Sans Symbols"/>
      <w:sz w:val="20"/>
      <w:szCs w:val="20"/>
    </w:rPr>
  </w:style>
  <w:style w:type="character" w:styleId="ListLabel28">
    <w:name w:val="ListLabel 28"/>
    <w:qFormat/>
    <w:rPr>
      <w:rFonts w:eastAsia="Noto Sans Symbols" w:cs="Noto Sans Symbols"/>
      <w:sz w:val="20"/>
      <w:szCs w:val="20"/>
    </w:rPr>
  </w:style>
  <w:style w:type="character" w:styleId="ListLabel29">
    <w:name w:val="ListLabel 29"/>
    <w:qFormat/>
    <w:rPr>
      <w:rFonts w:ascii="Arial" w:hAnsi="Arial"/>
      <w:b w:val="false"/>
    </w:rPr>
  </w:style>
  <w:style w:type="character" w:styleId="ListLabel30">
    <w:name w:val="ListLabel 30"/>
    <w:qFormat/>
    <w:rPr/>
  </w:style>
  <w:style w:type="character" w:styleId="ListLabel31">
    <w:name w:val="ListLabel 31"/>
    <w:qFormat/>
    <w:rPr/>
  </w:style>
  <w:style w:type="character" w:styleId="ListLabel32">
    <w:name w:val="ListLabel 32"/>
    <w:qFormat/>
    <w:rPr/>
  </w:style>
  <w:style w:type="character" w:styleId="ListLabel33">
    <w:name w:val="ListLabel 33"/>
    <w:qFormat/>
    <w:rPr/>
  </w:style>
  <w:style w:type="character" w:styleId="ListLabel34">
    <w:name w:val="ListLabel 34"/>
    <w:qFormat/>
    <w:rPr/>
  </w:style>
  <w:style w:type="character" w:styleId="ListLabel35">
    <w:name w:val="ListLabel 35"/>
    <w:qFormat/>
    <w:rPr/>
  </w:style>
  <w:style w:type="character" w:styleId="ListLabel36">
    <w:name w:val="ListLabel 36"/>
    <w:qFormat/>
    <w:rPr/>
  </w:style>
  <w:style w:type="character" w:styleId="ListLabel37">
    <w:name w:val="ListLabel 37"/>
    <w:qFormat/>
    <w:rPr/>
  </w:style>
  <w:style w:type="character" w:styleId="ListLabel38">
    <w:name w:val="ListLabel 38"/>
    <w:qFormat/>
    <w:rPr>
      <w:rFonts w:ascii="FreeSans" w:hAnsi="FreeSans" w:eastAsia="FreeSans" w:cs="FreeSans"/>
      <w:b w:val="false"/>
      <w:i w:val="false"/>
      <w:caps w:val="false"/>
      <w:smallCaps w:val="false"/>
      <w:strike w:val="false"/>
      <w:dstrike w:val="false"/>
      <w:color w:val="333333"/>
      <w:position w:val="0"/>
      <w:sz w:val="18"/>
      <w:sz w:val="18"/>
      <w:szCs w:val="18"/>
      <w:u w:val="single"/>
      <w:vertAlign w:val="baseline"/>
    </w:rPr>
  </w:style>
  <w:style w:type="character" w:styleId="Smbolosdenumerao">
    <w:name w:val="Símbolos de numeração"/>
    <w:qFormat/>
    <w:rPr/>
  </w:style>
  <w:style w:type="paragraph" w:styleId="Ttulo">
    <w:name w:val="Título"/>
    <w:next w:val="Corpodotexto"/>
    <w:qFormat/>
    <w:pPr>
      <w:keepNext w:val="true"/>
      <w:widowControl w:val="false"/>
      <w:spacing w:before="240" w:after="120"/>
    </w:pPr>
    <w:rPr>
      <w:rFonts w:ascii="Liberation Sans" w:hAnsi="Liberation Sans" w:eastAsia="Noto Sans CJK SC Regular" w:cs="Lohit Devanagari"/>
      <w:color w:val="auto"/>
      <w:kern w:val="0"/>
      <w:sz w:val="28"/>
      <w:szCs w:val="28"/>
      <w:lang w:val="pt-PT" w:eastAsia="zh-CN" w:bidi="ar-SA"/>
    </w:rPr>
  </w:style>
  <w:style w:type="paragraph" w:styleId="Corpodotexto">
    <w:name w:val="Body Text"/>
    <w:uiPriority w:val="1"/>
    <w:qFormat/>
    <w:pPr>
      <w:widowControl w:val="false"/>
      <w:ind w:left="644" w:hanging="0"/>
    </w:pPr>
    <w:rPr>
      <w:rFonts w:ascii="Arial" w:hAnsi="Arial" w:eastAsia="Arial" w:cs="Arial"/>
      <w:color w:val="auto"/>
      <w:kern w:val="0"/>
      <w:sz w:val="24"/>
      <w:szCs w:val="24"/>
      <w:lang w:val="pt-PT" w:eastAsia="zh-CN" w:bidi="ar-SA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qFormat/>
    <w:pPr>
      <w:widowControl w:val="false"/>
      <w:suppressLineNumbers/>
      <w:spacing w:before="120" w:after="120"/>
    </w:pPr>
    <w:rPr>
      <w:rFonts w:cs="Lohit Devanagari" w:ascii="Arial" w:hAnsi="Arial" w:eastAsia="Arial"/>
      <w:i/>
      <w:iCs/>
      <w:color w:val="auto"/>
      <w:kern w:val="0"/>
      <w:sz w:val="24"/>
      <w:szCs w:val="24"/>
      <w:lang w:val="pt-PT" w:eastAsia="zh-CN" w:bidi="ar-SA"/>
    </w:rPr>
  </w:style>
  <w:style w:type="paragraph" w:styleId="Ndice">
    <w:name w:val="Índice"/>
    <w:qFormat/>
    <w:pPr>
      <w:widowControl w:val="false"/>
      <w:suppressLineNumbers/>
    </w:pPr>
    <w:rPr>
      <w:rFonts w:cs="Lohit Devanagari" w:ascii="Arial" w:hAnsi="Arial" w:eastAsia="Arial"/>
      <w:color w:val="auto"/>
      <w:kern w:val="0"/>
      <w:sz w:val="22"/>
      <w:szCs w:val="22"/>
      <w:lang w:val="pt-PT" w:eastAsia="zh-CN" w:bidi="ar-SA"/>
    </w:rPr>
  </w:style>
  <w:style w:type="paragraph" w:styleId="Ttulododocumento">
    <w:name w:val="Title"/>
    <w:basedOn w:val="Normal"/>
    <w:next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zh-CN" w:bidi="ar-SA"/>
    </w:rPr>
  </w:style>
  <w:style w:type="paragraph" w:styleId="Subttulo">
    <w:name w:val="Subtitle"/>
    <w:basedOn w:val="Normal"/>
    <w:next w:val="Normal"/>
    <w:uiPriority w:val="11"/>
    <w:qFormat/>
    <w:pPr>
      <w:keepNext w:val="false"/>
      <w:keepLines w:val="false"/>
      <w:pageBreakBefore w:val="false"/>
      <w:widowControl/>
      <w:pBdr/>
      <w:shd w:val="clear" w:color="auto" w:fill="auto"/>
      <w:spacing w:lineRule="auto" w:line="240" w:before="200" w:after="20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Notaderodap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Notadefim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umrio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zh-CN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Heading10">
    <w:name w:val="heading 10"/>
    <w:qFormat/>
    <w:pPr>
      <w:keepNext w:val="true"/>
      <w:keepLines/>
      <w:pageBreakBefore w:val="false"/>
      <w:widowControl w:val="false"/>
      <w:bidi w:val="0"/>
      <w:spacing w:before="480" w:after="120"/>
      <w:jc w:val="left"/>
    </w:pPr>
    <w:rPr>
      <w:rFonts w:ascii="Arial" w:hAnsi="Arial" w:eastAsia="Arial" w:cs="Arial"/>
      <w:b/>
      <w:color w:val="auto"/>
      <w:kern w:val="0"/>
      <w:sz w:val="48"/>
      <w:szCs w:val="48"/>
      <w:lang w:val="pt-PT" w:eastAsia="zh-CN" w:bidi="ar-SA"/>
    </w:rPr>
  </w:style>
  <w:style w:type="paragraph" w:styleId="Heading20">
    <w:name w:val="heading 20"/>
    <w:qFormat/>
    <w:pPr>
      <w:keepNext w:val="true"/>
      <w:keepLines/>
      <w:pageBreakBefore w:val="false"/>
      <w:widowControl w:val="false"/>
      <w:bidi w:val="0"/>
      <w:spacing w:before="360" w:after="80"/>
      <w:jc w:val="left"/>
    </w:pPr>
    <w:rPr>
      <w:rFonts w:ascii="Arial" w:hAnsi="Arial" w:eastAsia="Arial" w:cs="Arial"/>
      <w:b/>
      <w:color w:val="auto"/>
      <w:kern w:val="0"/>
      <w:sz w:val="36"/>
      <w:szCs w:val="36"/>
      <w:lang w:val="pt-PT" w:eastAsia="zh-CN" w:bidi="ar-SA"/>
    </w:rPr>
  </w:style>
  <w:style w:type="paragraph" w:styleId="Heading30">
    <w:name w:val="heading 30"/>
    <w:qFormat/>
    <w:pPr>
      <w:keepNext w:val="true"/>
      <w:keepLines/>
      <w:pageBreakBefore w:val="false"/>
      <w:widowControl w:val="false"/>
      <w:bidi w:val="0"/>
      <w:spacing w:before="280" w:after="80"/>
      <w:jc w:val="left"/>
    </w:pPr>
    <w:rPr>
      <w:rFonts w:ascii="Arial" w:hAnsi="Arial" w:eastAsia="Arial" w:cs="Arial"/>
      <w:b/>
      <w:color w:val="auto"/>
      <w:kern w:val="0"/>
      <w:sz w:val="28"/>
      <w:szCs w:val="28"/>
      <w:lang w:val="pt-PT" w:eastAsia="zh-CN" w:bidi="ar-SA"/>
    </w:rPr>
  </w:style>
  <w:style w:type="paragraph" w:styleId="Heading40">
    <w:name w:val="heading 40"/>
    <w:qFormat/>
    <w:pPr>
      <w:keepNext w:val="true"/>
      <w:keepLines/>
      <w:pageBreakBefore w:val="false"/>
      <w:widowControl w:val="false"/>
      <w:bidi w:val="0"/>
      <w:spacing w:before="240" w:after="40"/>
      <w:jc w:val="left"/>
    </w:pPr>
    <w:rPr>
      <w:rFonts w:ascii="Arial" w:hAnsi="Arial" w:eastAsia="Arial" w:cs="Arial"/>
      <w:b/>
      <w:color w:val="auto"/>
      <w:kern w:val="0"/>
      <w:sz w:val="24"/>
      <w:szCs w:val="24"/>
      <w:lang w:val="pt-PT" w:eastAsia="zh-CN" w:bidi="ar-SA"/>
    </w:rPr>
  </w:style>
  <w:style w:type="paragraph" w:styleId="Heading50">
    <w:name w:val="heading 50"/>
    <w:qFormat/>
    <w:pPr>
      <w:keepNext w:val="true"/>
      <w:keepLines/>
      <w:pageBreakBefore w:val="false"/>
      <w:widowControl w:val="false"/>
      <w:bidi w:val="0"/>
      <w:spacing w:before="220" w:after="40"/>
      <w:jc w:val="left"/>
    </w:pPr>
    <w:rPr>
      <w:rFonts w:ascii="Arial" w:hAnsi="Arial" w:eastAsia="Arial" w:cs="Arial"/>
      <w:b/>
      <w:color w:val="auto"/>
      <w:kern w:val="0"/>
      <w:sz w:val="22"/>
      <w:szCs w:val="22"/>
      <w:lang w:val="pt-PT" w:eastAsia="zh-CN" w:bidi="ar-SA"/>
    </w:rPr>
  </w:style>
  <w:style w:type="paragraph" w:styleId="Heading60">
    <w:name w:val="heading 60"/>
    <w:qFormat/>
    <w:pPr>
      <w:keepNext w:val="true"/>
      <w:keepLines/>
      <w:pageBreakBefore w:val="false"/>
      <w:widowControl w:val="false"/>
      <w:bidi w:val="0"/>
      <w:spacing w:before="200" w:after="40"/>
      <w:jc w:val="left"/>
    </w:pPr>
    <w:rPr>
      <w:rFonts w:ascii="Arial" w:hAnsi="Arial" w:eastAsia="Arial" w:cs="Arial"/>
      <w:b/>
      <w:color w:val="auto"/>
      <w:kern w:val="0"/>
      <w:sz w:val="20"/>
      <w:szCs w:val="20"/>
      <w:lang w:val="pt-PT" w:eastAsia="zh-CN" w:bidi="ar-SA"/>
    </w:rPr>
  </w:style>
  <w:style w:type="paragraph" w:styleId="Title0">
    <w:name w:val="Title0"/>
    <w:qFormat/>
    <w:pPr>
      <w:keepNext w:val="true"/>
      <w:keepLines/>
      <w:pageBreakBefore w:val="false"/>
      <w:widowControl w:val="false"/>
      <w:bidi w:val="0"/>
      <w:spacing w:before="480" w:after="120"/>
      <w:jc w:val="left"/>
    </w:pPr>
    <w:rPr>
      <w:rFonts w:ascii="Arial" w:hAnsi="Arial" w:eastAsia="Arial" w:cs="Arial"/>
      <w:b/>
      <w:color w:val="auto"/>
      <w:kern w:val="0"/>
      <w:sz w:val="72"/>
      <w:szCs w:val="72"/>
      <w:lang w:val="pt-PT" w:eastAsia="zh-CN" w:bidi="ar-SA"/>
    </w:rPr>
  </w:style>
  <w:style w:type="paragraph" w:styleId="Normal1" w:default="1">
    <w:name w:val="Normal1"/>
    <w:uiPriority w:val="1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paragraph" w:styleId="ListParagraph">
    <w:name w:val="List Paragraph"/>
    <w:basedOn w:val="Normal1"/>
    <w:uiPriority w:val="1"/>
    <w:qFormat/>
    <w:pPr/>
    <w:rPr/>
  </w:style>
  <w:style w:type="paragraph" w:styleId="TableParagraph" w:customStyle="1">
    <w:name w:val="Table Paragraph"/>
    <w:basedOn w:val="Normal1"/>
    <w:uiPriority w:val="1"/>
    <w:qFormat/>
    <w:pPr/>
    <w:rPr/>
  </w:style>
  <w:style w:type="paragraph" w:styleId="BalloonText">
    <w:name w:val="Balloon Text"/>
    <w:basedOn w:val="Normal1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1"/>
    <w:pPr>
      <w:suppressLineNumbers/>
      <w:tabs>
        <w:tab w:val="clear" w:pos="720"/>
        <w:tab w:val="center" w:pos="4953" w:leader="none"/>
        <w:tab w:val="right" w:pos="9906" w:leader="none"/>
      </w:tabs>
    </w:pPr>
    <w:rPr/>
  </w:style>
  <w:style w:type="paragraph" w:styleId="Rodap">
    <w:name w:val="Footer"/>
    <w:basedOn w:val="Normal1"/>
    <w:pPr>
      <w:suppressLineNumbers/>
      <w:tabs>
        <w:tab w:val="clear" w:pos="720"/>
        <w:tab w:val="center" w:pos="4953" w:leader="none"/>
        <w:tab w:val="right" w:pos="9906" w:leader="none"/>
      </w:tabs>
    </w:pPr>
    <w:rPr/>
  </w:style>
  <w:style w:type="paragraph" w:styleId="Subtitle0">
    <w:name w:val="Subtitle0"/>
    <w:basedOn w:val="Normal1"/>
    <w:qFormat/>
    <w:pPr>
      <w:keepNext w:val="true"/>
      <w:keepLines/>
      <w:pageBreakBefore w:val="false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styleId="3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 w:fill="F2F2F2" w:themeFill="text1" w:themeFillTint="d"/>
      </w:tcPr>
    </w:tblStylePr>
    <w:tblStylePr w:type="band1Vert">
      <w:tblPr/>
      <w:tcPr>
        <w:shd w:val="clear" w:color="FFFFFF" w:fill="F2F2F2" w:themeFill="text1" w:themeFillTint="d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CE6F1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FFFFFF" w:fill="DCE6F1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  <w:shd w:val="clear" w:color="FFFFFF" w:fill="5D8DC2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  <w:shd w:val="clear" w:color="FFFFFF" w:fill="D99694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  <w:shd w:val="clear" w:color="FFFFFF" w:fill="9BBA59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  <w:shd w:val="clear" w:color="FFFFFF" w:fill="B2A1C6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fill="4BACC6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fill="F79646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8A8A8A" w:themeFill="text1" w:themeFillTint="75"/>
      </w:tcPr>
    </w:tblStylePr>
    <w:tblStylePr w:type="band1Vert">
      <w:tblPr/>
      <w:tcPr>
        <w:shd w:val="clear" w:color="FFFFFF" w:fill="8A8A8A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000000" w:themeFill="text1"/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ADC5E0" w:themeFill="accent1" w:themeFillTint="75"/>
      </w:tcPr>
    </w:tblStylePr>
    <w:tblStylePr w:type="band1Vert">
      <w:tblPr/>
      <w:tcPr>
        <w:shd w:val="clear" w:color="FFFFFF" w:fill="ADC5E0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4F81BD" w:themeFill="accent1"/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E1ADAC" w:themeFill="accent2" w:themeFillTint="75"/>
      </w:tcPr>
    </w:tblStylePr>
    <w:tblStylePr w:type="band1Vert">
      <w:tblPr/>
      <w:tcPr>
        <w:shd w:val="clear" w:color="FFFFFF" w:fill="E1ADAC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C0504D" w:themeFill="accent2"/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D1DFB2" w:themeFill="accent3" w:themeFillTint="75"/>
      </w:tcPr>
    </w:tblStylePr>
    <w:tblStylePr w:type="band1Vert">
      <w:tblPr/>
      <w:tcPr>
        <w:shd w:val="clear" w:color="FFFFFF" w:fill="D1DFB2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9BBB59" w:themeFill="accent3"/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C4B7D4" w:themeFill="accent4" w:themeFillTint="75"/>
      </w:tcPr>
    </w:tblStylePr>
    <w:tblStylePr w:type="band1Vert">
      <w:tblPr/>
      <w:tcPr>
        <w:shd w:val="clear" w:color="FFFFFF" w:fill="C4B7D4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8064A2" w:themeFill="accent4"/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ABD9E4" w:themeFill="accent5" w:themeFillTint="75"/>
      </w:tcPr>
    </w:tblStylePr>
    <w:tblStylePr w:type="band1Vert">
      <w:tblPr/>
      <w:tcPr>
        <w:shd w:val="clear" w:color="FFFFFF" w:fill="ABD9E4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4BACC6" w:themeFill="accent5"/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FBCDA8" w:themeFill="accent6" w:themeFillTint="75"/>
      </w:tcPr>
    </w:tblStylePr>
    <w:tblStylePr w:type="band1Vert">
      <w:tblPr/>
      <w:tcPr>
        <w:shd w:val="clear" w:color="FFFFFF" w:fill="FBCDA8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79646" w:themeFill="accent6"/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1Vert">
      <w:tblPr/>
      <w:tcPr>
        <w:shd w:val="clear" w:color="FFFFFF" w:fill="CBCBCB" w:themeFill="text1" w:themeFillTint="34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fill="F2DCDB" w:themeFill="accent2" w:themeFillTint="32"/>
      </w:tcPr>
    </w:tblStylePr>
    <w:tblStylePr w:type="band1Vert">
      <w:tblPr/>
      <w:tcPr>
        <w:shd w:val="clear" w:color="FFFFFF" w:fill="F2DCDB" w:themeFill="accent2" w:themeFillTint="32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FFFFFF" w:fill="EAF0DD" w:themeFill="accent3" w:themeFillTint="34"/>
      </w:tcPr>
    </w:tblStylePr>
    <w:tblStylePr w:type="band1Vert">
      <w:tblPr/>
      <w:tcPr>
        <w:shd w:val="clear" w:color="FFFFFF" w:fill="EAF0DD" w:themeFill="accent3" w:themeFillTint="34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text1" w:sz="4" w:space="0"/>
        </w:tcBorders>
        <w:shd w:color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top w:val="none"/>
          <w:left w:val="none"/>
          <w:bottom w:val="single" w:color="000000" w:themeColor="text1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top w:val="none"/>
          <w:left w:val="single" w:color="000000" w:themeColor="text1" w:sz="4" w:space="0"/>
          <w:bottom w:val="none"/>
          <w:right w:val="none"/>
        </w:tcBorders>
        <w:shd w:color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top w:val="single" w:color="000000" w:themeColor="text1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 w:fill="F2DCDB" w:themeFill="accent2" w:themeFillTint="32"/>
      </w:tcPr>
    </w:tblStylePr>
    <w:tblStylePr w:type="band1Vert">
      <w:tblPr/>
      <w:tcPr>
        <w:shd w:val="clear" w:color="FFFFFF" w:fill="F2DCDB" w:themeFill="accent2" w:themeFillTint="32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2" w:sz="4" w:space="0"/>
        </w:tcBorders>
        <w:shd w:color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top w:val="none"/>
          <w:left w:val="none"/>
          <w:bottom w:val="single" w:color="000000" w:themeColor="accent2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top w:val="none"/>
          <w:left w:val="single" w:color="000000" w:themeColor="accent2" w:sz="4" w:space="0"/>
          <w:bottom w:val="none"/>
          <w:right w:val="none"/>
        </w:tcBorders>
        <w:shd w:color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FFFFFF" w:fill="EAF0DD" w:themeFill="accent3" w:themeFillTint="34"/>
      </w:tcPr>
    </w:tblStylePr>
    <w:tblStylePr w:type="band1Vert">
      <w:tblPr/>
      <w:tcPr>
        <w:shd w:val="clear" w:color="FFFFFF" w:fill="EAF0DD" w:themeFill="accent3" w:themeFillTint="34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3" w:sz="4" w:space="0"/>
        </w:tcBorders>
        <w:shd w:color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top w:val="none"/>
          <w:left w:val="none"/>
          <w:bottom w:val="single" w:color="000000" w:themeColor="accent3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top w:val="none"/>
          <w:left w:val="single" w:color="000000" w:themeColor="accent3" w:sz="4" w:space="0"/>
          <w:bottom w:val="none"/>
          <w:right w:val="none"/>
        </w:tcBorders>
        <w:shd w:color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top w:val="single" w:color="000000" w:themeColor="accent3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4" w:sz="4" w:space="0"/>
        </w:tcBorders>
        <w:shd w:color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top w:val="none"/>
          <w:left w:val="none"/>
          <w:bottom w:val="single" w:color="000000" w:themeColor="accent4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top w:val="none"/>
          <w:left w:val="single" w:color="000000" w:themeColor="accent4" w:sz="4" w:space="0"/>
          <w:bottom w:val="none"/>
          <w:right w:val="none"/>
        </w:tcBorders>
        <w:shd w:color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5" w:sz="4" w:space="0"/>
        </w:tcBorders>
        <w:shd w:color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top w:val="none"/>
          <w:left w:val="none"/>
          <w:bottom w:val="single" w:color="000000" w:themeColor="accent5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top w:val="none"/>
          <w:left w:val="single" w:color="000000" w:themeColor="accent5" w:sz="4" w:space="0"/>
          <w:bottom w:val="none"/>
          <w:right w:val="none"/>
        </w:tcBorders>
        <w:shd w:color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top w:val="single" w:color="000000" w:themeColor="accent5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6" w:sz="4" w:space="0"/>
        </w:tcBorders>
        <w:shd w:color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top w:val="none"/>
          <w:left w:val="none"/>
          <w:bottom w:val="single" w:color="000000" w:themeColor="accent6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top w:val="none"/>
          <w:left w:val="single" w:color="000000" w:themeColor="accent6" w:sz="4" w:space="0"/>
          <w:bottom w:val="none"/>
          <w:right w:val="none"/>
        </w:tcBorders>
        <w:shd w:color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top w:val="single" w:color="000000" w:themeColor="accent6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3E0EE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fill="D3E0EE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FD3D2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fill="EFD3D2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6EED5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fill="E6EED5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CE4D1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fill="FCE4D1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91CDDC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9BF90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3E0EE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fill="D3E0EE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FD3D2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fill="EFD3D2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E6EED5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fill="E6EED5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CE4D1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fill="FCE4D1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 w:fill="7F7F7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4F81BD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4F81BD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4F81BD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fill="4F81BD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D99694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D99694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D99694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 w:fill="D99694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3D69B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 w:fill="C3D69B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B2A1C6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 w:fill="B2A1C6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91CDDC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91CDDC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91CDDC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 w:fill="91CDDC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9BF90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9BF90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9BF90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 w:fill="F9BF90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text1" w:sz="4" w:space="0"/>
        </w:tcBorders>
        <w:shd w:color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top w:val="none"/>
          <w:left w:val="none"/>
          <w:bottom w:val="single" w:color="000000" w:themeColor="text1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top w:val="none"/>
          <w:left w:val="single" w:color="000000" w:themeColor="text1" w:sz="4" w:space="0"/>
          <w:bottom w:val="none"/>
          <w:right w:val="none"/>
        </w:tcBorders>
        <w:shd w:color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top w:val="single" w:color="000000" w:themeColor="text1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FFFFFF" w:fill="D3E0EE" w:themeFill="accent1" w:themeFillTint="40"/>
      </w:tcPr>
    </w:tblStylePr>
    <w:tblStylePr w:type="band1Vert">
      <w:tblPr/>
      <w:tcPr>
        <w:shd w:val="clear" w:color="FFFFFF" w:fill="D3E0EE" w:themeFill="accent1" w:themeFillTint="40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 w:fill="EFD3D2" w:themeFill="accent2" w:themeFillTint="40"/>
      </w:tcPr>
    </w:tblStylePr>
    <w:tblStylePr w:type="band1Vert">
      <w:tblPr/>
      <w:tcPr>
        <w:shd w:val="clear" w:color="FFFFFF" w:fill="EFD3D2" w:themeFill="accent2" w:themeFillTint="40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2" w:sz="4" w:space="0"/>
        </w:tcBorders>
        <w:shd w:color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top w:val="none"/>
          <w:left w:val="none"/>
          <w:bottom w:val="single" w:color="000000" w:themeColor="accent2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top w:val="none"/>
          <w:left w:val="single" w:color="000000" w:themeColor="accent2" w:sz="4" w:space="0"/>
          <w:bottom w:val="none"/>
          <w:right w:val="none"/>
        </w:tcBorders>
        <w:shd w:color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FFFFFF" w:fill="E6EED5" w:themeFill="accent3" w:themeFillTint="40"/>
      </w:tcPr>
    </w:tblStylePr>
    <w:tblStylePr w:type="band1Vert">
      <w:tblPr/>
      <w:tcPr>
        <w:shd w:val="clear" w:color="FFFFFF" w:fill="E6EED5" w:themeFill="accent3" w:themeFillTint="40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3" w:sz="4" w:space="0"/>
        </w:tcBorders>
        <w:shd w:color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top w:val="none"/>
          <w:left w:val="none"/>
          <w:bottom w:val="single" w:color="000000" w:themeColor="accent3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top w:val="none"/>
          <w:left w:val="single" w:color="000000" w:themeColor="accent3" w:sz="4" w:space="0"/>
          <w:bottom w:val="none"/>
          <w:right w:val="none"/>
        </w:tcBorders>
        <w:shd w:color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top w:val="single" w:color="000000" w:themeColor="accent3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4" w:sz="4" w:space="0"/>
        </w:tcBorders>
        <w:shd w:color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top w:val="none"/>
          <w:left w:val="none"/>
          <w:bottom w:val="single" w:color="000000" w:themeColor="accent4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top w:val="none"/>
          <w:left w:val="single" w:color="000000" w:themeColor="accent4" w:sz="4" w:space="0"/>
          <w:bottom w:val="none"/>
          <w:right w:val="none"/>
        </w:tcBorders>
        <w:shd w:color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5" w:sz="4" w:space="0"/>
        </w:tcBorders>
        <w:shd w:color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top w:val="none"/>
          <w:left w:val="none"/>
          <w:bottom w:val="single" w:color="000000" w:themeColor="accent5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top w:val="none"/>
          <w:left w:val="single" w:color="000000" w:themeColor="accent5" w:sz="4" w:space="0"/>
          <w:bottom w:val="none"/>
          <w:right w:val="none"/>
        </w:tcBorders>
        <w:shd w:color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top w:val="single" w:color="000000" w:themeColor="accent5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FFFFFF" w:fill="FCE4D1" w:themeFill="accent6" w:themeFillTint="40"/>
      </w:tcPr>
    </w:tblStylePr>
    <w:tblStylePr w:type="band1Vert">
      <w:tblPr/>
      <w:tcPr>
        <w:shd w:val="clear" w:color="FFFFFF" w:fill="FCE4D1" w:themeFill="accent6" w:themeFillTint="40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6" w:sz="4" w:space="0"/>
        </w:tcBorders>
        <w:shd w:color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top w:val="none"/>
          <w:left w:val="none"/>
          <w:bottom w:val="single" w:color="000000" w:themeColor="accent6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top w:val="none"/>
          <w:left w:val="single" w:color="000000" w:themeColor="accent6" w:sz="4" w:space="0"/>
          <w:bottom w:val="none"/>
          <w:right w:val="none"/>
        </w:tcBorders>
        <w:shd w:color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top w:val="single" w:color="000000" w:themeColor="accent6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fill="5D8DC2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fill="5D8D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D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fill="D99694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fill="9BBA59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fill="9BBA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BBA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fill="5D8DC2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fill="5D8D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D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fill="F2DCDB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fill="D99694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fill="D9969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fill="EAF0DD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fill="9BBA59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fill="9BBA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BBA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730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ordenacao@wash.net.br?subject=Avalia&#231;&#227;o final Bolsista - Emenda Ivan Valente - SP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wash.net.br/" TargetMode="External"/><Relationship Id="rId3" Type="http://schemas.openxmlformats.org/officeDocument/2006/relationships/hyperlink" Target="mailto:coordenacao@wash.net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978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2022-06-10T09:01:05Z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2020-02-20T00:00:00Z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2020-02-20T00:00:00Z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